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202</w:t>
      </w:r>
      <w:r>
        <w:rPr>
          <w:rFonts w:hint="eastAsia" w:eastAsia="华文中宋"/>
          <w:b/>
          <w:sz w:val="36"/>
          <w:szCs w:val="36"/>
        </w:rPr>
        <w:t>3</w:t>
      </w:r>
      <w:r>
        <w:rPr>
          <w:rFonts w:eastAsia="华文中宋"/>
          <w:b/>
          <w:sz w:val="36"/>
          <w:szCs w:val="36"/>
        </w:rPr>
        <w:t>年审定通过的水产新品种</w:t>
      </w:r>
    </w:p>
    <w:tbl>
      <w:tblPr>
        <w:tblStyle w:val="6"/>
        <w:tblpPr w:leftFromText="180" w:rightFromText="180" w:vertAnchor="text" w:horzAnchor="page" w:tblpX="1621" w:tblpY="45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454"/>
        <w:gridCol w:w="4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5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序号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品种名称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育种单位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罗非鱼“百容1号”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海南海大水产种业发展有限责任公司、海南百容水产良种有限公司、广东海大集团股份有限公司、中山大学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2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穗丰鲫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广州市建波鱼苗场有限公司、华南师范大学、广州市南沙区农业农村服务中心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3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长吻</w:t>
            </w:r>
            <w:r>
              <w:rPr>
                <w:rFonts w:hint="eastAsia" w:ascii="微软雅黑" w:hAnsi="微软雅黑" w:eastAsia="微软雅黑" w:cs="微软雅黑"/>
                <w:sz w:val="28"/>
                <w:szCs w:val="24"/>
              </w:rPr>
              <w:t>鮠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“川江</w:t>
            </w:r>
            <w:r>
              <w:rPr>
                <w:rFonts w:hint="eastAsia" w:ascii="仿宋_GB2312" w:eastAsia="仿宋_GB2312"/>
                <w:sz w:val="28"/>
                <w:szCs w:val="24"/>
              </w:rPr>
              <w:t>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四川省农业科学院水产研究所、中国水产科学研究院淡水渔业研究中心、四川省珍稀特有鱼类保护与利用中心、西南大学、中国科学院水生生物研究所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4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鲤“龙科12号”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中国水产科学研究院黑龙江水产研究所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5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红鳍东方</w:t>
            </w:r>
            <w:r>
              <w:rPr>
                <w:rFonts w:hint="eastAsia" w:ascii="微软雅黑" w:hAnsi="微软雅黑" w:eastAsia="微软雅黑" w:cs="微软雅黑"/>
                <w:sz w:val="28"/>
                <w:szCs w:val="24"/>
              </w:rPr>
              <w:t>鲀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“天正</w:t>
            </w:r>
            <w:r>
              <w:rPr>
                <w:rFonts w:hint="eastAsia" w:ascii="仿宋_GB2312" w:eastAsia="仿宋_GB2312"/>
                <w:sz w:val="28"/>
                <w:szCs w:val="24"/>
              </w:rPr>
              <w:t>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唐山牧海水产养殖有限公司、中国水产科学研究院黄海水产研究所、大连海洋大学、大连天正实业有限公司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6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罗氏沼虾“数丰1号”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江苏数丰水产种业有限公司、中国水产科学研究院黄海水产研究所、湖州师范学院、浙江国梁水产科技有限公司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7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青虾“鄱阳湖2号”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上海海洋大学、武义伟民水产养殖有限公司、江西省水生生物保护救助中心、江西省进贤县军山湖鱼蟹开发公司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ascii="仿宋_GB2312" w:eastAsia="仿宋_GB2312"/>
                <w:bCs/>
                <w:sz w:val="28"/>
                <w:szCs w:val="24"/>
              </w:rPr>
              <w:t>8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中国对虾“黄海6号”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中国水产科学研究院黄海水产研究所、唐山市曹妃甸区会达水产养殖有限公司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9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中华绒螯蟹“金农1号”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南京农业大学、江苏海普瑞饲料有限公司、江苏华海种业科技有限公司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10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环棱螺“蠡湖1号”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中国水产科学研究院淡水渔业研究中心、华中农业大学、江西省水产科学研究所、广西壮族自治区水产科学研究院、无锡市水产畜牧技术推广中心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11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青蛤“江海大1号”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江苏海洋大学、连云港海浪水产养殖有限公司、连云港众创水产养殖有限公司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12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栉孔扇贝“蓬莱红4号”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13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海带“海农1号”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中国海洋大学、荣成海兴水产有限公司、福建省鑫海水产苗种有限公司、威海长青海洋科技股份有限公司、厦门大学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14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中华鳖“长淮1号”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中国水产科学研究院长江水产研究所、安徽省喜佳农业发展有限公司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15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金虎杂交斑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中国水产科学研究院黄海水产研究所、莱州明波水产有限公司、海南晨海水产有限公司、中山大学、漳州市奕鑫水产有限公司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16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黄颡鱼“全雄2号”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华中农业大学、中国科学院水生生物研究所、武汉百瑞生物技术有限公司、武汉市农业科学院、湖南省田家湖渔业科技有限责任公司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17</w:t>
            </w:r>
          </w:p>
        </w:tc>
        <w:tc>
          <w:tcPr>
            <w:tcW w:w="19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黄姑鱼“全雌1号”</w:t>
            </w:r>
          </w:p>
        </w:tc>
        <w:tc>
          <w:tcPr>
            <w:tcW w:w="2540" w:type="pc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浙江省海洋水产研究所、浙江海洋大学、浙江省舟山市水产研究所</w:t>
            </w:r>
          </w:p>
        </w:tc>
      </w:tr>
    </w:tbl>
    <w:p>
      <w:pPr>
        <w:rPr>
          <w:rFonts w:hint="eastAsia" w:eastAsia="黑体"/>
          <w:sz w:val="32"/>
          <w:szCs w:val="32"/>
        </w:rPr>
      </w:pPr>
    </w:p>
    <w:sectPr>
      <w:pgSz w:w="11906" w:h="16838"/>
      <w:pgMar w:top="1985" w:right="1474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YzhmMDIwMDAwY2UwMTk0YjdhNThiMWJkZTRkOGIifQ=="/>
  </w:docVars>
  <w:rsids>
    <w:rsidRoot w:val="00C44958"/>
    <w:rsid w:val="000376DC"/>
    <w:rsid w:val="001D332C"/>
    <w:rsid w:val="0029402B"/>
    <w:rsid w:val="002A7103"/>
    <w:rsid w:val="00335D82"/>
    <w:rsid w:val="003925AF"/>
    <w:rsid w:val="004030CC"/>
    <w:rsid w:val="00477098"/>
    <w:rsid w:val="004C0AAE"/>
    <w:rsid w:val="008B5096"/>
    <w:rsid w:val="008E279A"/>
    <w:rsid w:val="0090546D"/>
    <w:rsid w:val="00B27B32"/>
    <w:rsid w:val="00C44958"/>
    <w:rsid w:val="00C450C4"/>
    <w:rsid w:val="00F1090D"/>
    <w:rsid w:val="316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atLeas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1129</Words>
  <Characters>1184</Characters>
  <Lines>9</Lines>
  <Paragraphs>2</Paragraphs>
  <TotalTime>1254</TotalTime>
  <ScaleCrop>false</ScaleCrop>
  <LinksUpToDate>false</LinksUpToDate>
  <CharactersWithSpaces>1185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2023-05-04T03:32:00Z</dcterms:created>
  <dc:creator>Administrator</dc:creator>
  <cp:lastModifiedBy>HHR</cp:lastModifiedBy>
  <cp:lastPrinted>2023-05-06T01:12:00Z</cp:lastPrinted>
  <dcterms:modified xsi:type="dcterms:W3CDTF">2023-05-06T06:14:48Z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15444D1B75764EEE8D4ACCAF05B59960_13</vt:lpwstr>
  </property>
</Properties>
</file>